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2C" w:rsidRDefault="00D9752C" w:rsidP="00D9752C">
      <w:pPr>
        <w:pStyle w:val="a6"/>
        <w:jc w:val="center"/>
        <w:rPr>
          <w:rStyle w:val="a7"/>
          <w:color w:val="000000"/>
          <w:sz w:val="28"/>
          <w:szCs w:val="28"/>
        </w:rPr>
      </w:pPr>
    </w:p>
    <w:p w:rsidR="00D9752C" w:rsidRPr="00B723F2" w:rsidRDefault="00D9752C" w:rsidP="00D9752C">
      <w:pPr>
        <w:pStyle w:val="a6"/>
        <w:jc w:val="center"/>
        <w:rPr>
          <w:color w:val="000000"/>
          <w:sz w:val="32"/>
          <w:szCs w:val="32"/>
        </w:rPr>
      </w:pPr>
      <w:r w:rsidRPr="00B723F2">
        <w:rPr>
          <w:rStyle w:val="a7"/>
          <w:color w:val="000000"/>
          <w:sz w:val="32"/>
          <w:szCs w:val="32"/>
        </w:rPr>
        <w:t>Технологическая карта урока</w:t>
      </w:r>
    </w:p>
    <w:p w:rsidR="00D9752C" w:rsidRPr="00B723F2" w:rsidRDefault="00D9752C" w:rsidP="00D9752C">
      <w:pPr>
        <w:pStyle w:val="a5"/>
        <w:rPr>
          <w:rFonts w:ascii="Times New Roman" w:hAnsi="Times New Roman" w:cs="Times New Roman"/>
          <w:sz w:val="32"/>
          <w:szCs w:val="32"/>
        </w:rPr>
      </w:pPr>
      <w:r w:rsidRPr="00B723F2">
        <w:rPr>
          <w:rFonts w:ascii="Times New Roman" w:hAnsi="Times New Roman" w:cs="Times New Roman"/>
          <w:b/>
          <w:sz w:val="32"/>
          <w:szCs w:val="32"/>
        </w:rPr>
        <w:t>1. Ф.И.О. учителя</w:t>
      </w:r>
      <w:r w:rsidRPr="00B723F2">
        <w:rPr>
          <w:rFonts w:ascii="Times New Roman" w:hAnsi="Times New Roman" w:cs="Times New Roman"/>
          <w:sz w:val="32"/>
          <w:szCs w:val="32"/>
        </w:rPr>
        <w:t xml:space="preserve">:  </w:t>
      </w:r>
      <w:r>
        <w:rPr>
          <w:rFonts w:ascii="Times New Roman" w:hAnsi="Times New Roman" w:cs="Times New Roman"/>
          <w:sz w:val="32"/>
          <w:szCs w:val="32"/>
        </w:rPr>
        <w:t>Корнилова Нина Игоревна</w:t>
      </w:r>
    </w:p>
    <w:p w:rsidR="00D9752C" w:rsidRPr="00B723F2" w:rsidRDefault="00D9752C" w:rsidP="00D9752C">
      <w:pPr>
        <w:pStyle w:val="a5"/>
        <w:rPr>
          <w:rFonts w:ascii="Times New Roman" w:hAnsi="Times New Roman" w:cs="Times New Roman"/>
          <w:sz w:val="32"/>
          <w:szCs w:val="32"/>
        </w:rPr>
      </w:pPr>
      <w:r w:rsidRPr="00B723F2">
        <w:rPr>
          <w:rFonts w:ascii="Times New Roman" w:hAnsi="Times New Roman" w:cs="Times New Roman"/>
          <w:b/>
          <w:sz w:val="32"/>
          <w:szCs w:val="32"/>
        </w:rPr>
        <w:t>2.Предмет, класс, школа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07D53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C07D53">
        <w:rPr>
          <w:rFonts w:ascii="Times New Roman" w:hAnsi="Times New Roman" w:cs="Times New Roman"/>
          <w:sz w:val="32"/>
          <w:szCs w:val="32"/>
        </w:rPr>
        <w:t xml:space="preserve"> П</w:t>
      </w:r>
      <w:r w:rsidRPr="00B723F2">
        <w:rPr>
          <w:rFonts w:ascii="Times New Roman" w:hAnsi="Times New Roman" w:cs="Times New Roman"/>
          <w:sz w:val="32"/>
          <w:szCs w:val="32"/>
        </w:rPr>
        <w:t xml:space="preserve">исьмо и развитие речи, 5 класс, </w:t>
      </w:r>
      <w:r>
        <w:rPr>
          <w:rFonts w:ascii="Times New Roman" w:hAnsi="Times New Roman" w:cs="Times New Roman"/>
          <w:sz w:val="32"/>
          <w:szCs w:val="32"/>
        </w:rPr>
        <w:t xml:space="preserve">Муниципальное </w:t>
      </w:r>
      <w:r w:rsidRPr="00B723F2">
        <w:rPr>
          <w:rFonts w:ascii="Times New Roman" w:hAnsi="Times New Roman" w:cs="Times New Roman"/>
          <w:sz w:val="32"/>
          <w:szCs w:val="32"/>
        </w:rPr>
        <w:t xml:space="preserve"> бюджетное общеобразовательное учреждение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Новинская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средняя школа.</w:t>
      </w:r>
    </w:p>
    <w:p w:rsidR="00D9752C" w:rsidRPr="00B723F2" w:rsidRDefault="00D9752C" w:rsidP="00D9752C">
      <w:pPr>
        <w:pStyle w:val="a5"/>
        <w:rPr>
          <w:rFonts w:ascii="Times New Roman" w:hAnsi="Times New Roman" w:cs="Times New Roman"/>
          <w:sz w:val="32"/>
          <w:szCs w:val="32"/>
        </w:rPr>
      </w:pPr>
      <w:r w:rsidRPr="00B723F2">
        <w:rPr>
          <w:rFonts w:ascii="Times New Roman" w:hAnsi="Times New Roman" w:cs="Times New Roman"/>
          <w:b/>
          <w:sz w:val="32"/>
          <w:szCs w:val="32"/>
        </w:rPr>
        <w:t>3.Программа:</w:t>
      </w:r>
      <w:r w:rsidRPr="00B723F2">
        <w:rPr>
          <w:rFonts w:ascii="Times New Roman" w:hAnsi="Times New Roman" w:cs="Times New Roman"/>
          <w:sz w:val="32"/>
          <w:szCs w:val="32"/>
        </w:rPr>
        <w:t xml:space="preserve">  Программа  специальных (коррекционных) образовательных учреждений VIII вида. Русский язык 5-9 класс /В.В. Воронкова. - М.: Просвещение, 2011 г.</w:t>
      </w:r>
    </w:p>
    <w:p w:rsidR="00D9752C" w:rsidRPr="00B723F2" w:rsidRDefault="00D9752C" w:rsidP="00D9752C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B723F2">
        <w:rPr>
          <w:rFonts w:ascii="Times New Roman" w:hAnsi="Times New Roman" w:cs="Times New Roman"/>
          <w:b/>
          <w:sz w:val="32"/>
          <w:szCs w:val="32"/>
        </w:rPr>
        <w:t>Учебная литература:</w:t>
      </w:r>
    </w:p>
    <w:p w:rsidR="00D9752C" w:rsidRDefault="00D9752C" w:rsidP="00D9752C">
      <w:pPr>
        <w:pStyle w:val="a5"/>
        <w:rPr>
          <w:rFonts w:ascii="Times New Roman" w:hAnsi="Times New Roman" w:cs="Times New Roman"/>
          <w:sz w:val="32"/>
          <w:szCs w:val="32"/>
        </w:rPr>
      </w:pPr>
      <w:r w:rsidRPr="00B723F2">
        <w:rPr>
          <w:rFonts w:ascii="Times New Roman" w:hAnsi="Times New Roman" w:cs="Times New Roman"/>
          <w:sz w:val="32"/>
          <w:szCs w:val="32"/>
        </w:rPr>
        <w:t>Русский язык 5 класс. Учебник для специальных (коррекционных) образовательных учреждений  VIII вида/</w:t>
      </w:r>
    </w:p>
    <w:p w:rsidR="00D9752C" w:rsidRPr="00B723F2" w:rsidRDefault="00D9752C" w:rsidP="00D9752C">
      <w:pPr>
        <w:pStyle w:val="a5"/>
        <w:rPr>
          <w:rFonts w:ascii="Times New Roman" w:hAnsi="Times New Roman" w:cs="Times New Roman"/>
          <w:sz w:val="32"/>
          <w:szCs w:val="32"/>
        </w:rPr>
      </w:pPr>
      <w:r w:rsidRPr="00B723F2">
        <w:rPr>
          <w:rFonts w:ascii="Times New Roman" w:hAnsi="Times New Roman" w:cs="Times New Roman"/>
          <w:sz w:val="32"/>
          <w:szCs w:val="32"/>
        </w:rPr>
        <w:t xml:space="preserve">Н.Г. </w:t>
      </w:r>
      <w:proofErr w:type="spellStart"/>
      <w:r w:rsidRPr="00B723F2">
        <w:rPr>
          <w:rFonts w:ascii="Times New Roman" w:hAnsi="Times New Roman" w:cs="Times New Roman"/>
          <w:sz w:val="32"/>
          <w:szCs w:val="32"/>
        </w:rPr>
        <w:t>Галунчикова</w:t>
      </w:r>
      <w:proofErr w:type="spellEnd"/>
      <w:r w:rsidRPr="00B723F2">
        <w:rPr>
          <w:rFonts w:ascii="Times New Roman" w:hAnsi="Times New Roman" w:cs="Times New Roman"/>
          <w:sz w:val="32"/>
          <w:szCs w:val="32"/>
        </w:rPr>
        <w:t xml:space="preserve">, Э.В. Якубовская. </w:t>
      </w:r>
      <w:r>
        <w:rPr>
          <w:rFonts w:ascii="Times New Roman" w:hAnsi="Times New Roman" w:cs="Times New Roman"/>
          <w:sz w:val="32"/>
          <w:szCs w:val="32"/>
        </w:rPr>
        <w:t xml:space="preserve"> М.: Просвещение, 2023</w:t>
      </w:r>
    </w:p>
    <w:p w:rsidR="00D9752C" w:rsidRDefault="00D9752C" w:rsidP="00D9752C">
      <w:pPr>
        <w:pStyle w:val="a5"/>
        <w:rPr>
          <w:rFonts w:ascii="Times New Roman" w:hAnsi="Times New Roman" w:cs="Times New Roman"/>
          <w:sz w:val="32"/>
          <w:szCs w:val="32"/>
        </w:rPr>
      </w:pPr>
      <w:r w:rsidRPr="00B723F2">
        <w:rPr>
          <w:rFonts w:ascii="Times New Roman" w:hAnsi="Times New Roman" w:cs="Times New Roman"/>
          <w:sz w:val="32"/>
          <w:szCs w:val="32"/>
        </w:rPr>
        <w:t xml:space="preserve">Рабочая тетрадь №2 по русскому языку «Имя существительное». Учебное пособие для учащихся 5-9 классов специальных (коррекционных) образовательных учреждений </w:t>
      </w:r>
      <w:r w:rsidRPr="00B723F2">
        <w:rPr>
          <w:rFonts w:ascii="Times New Roman" w:hAnsi="Times New Roman" w:cs="Times New Roman"/>
          <w:sz w:val="32"/>
          <w:szCs w:val="32"/>
          <w:lang w:val="en-US"/>
        </w:rPr>
        <w:t>VIII</w:t>
      </w:r>
      <w:r w:rsidRPr="00B723F2">
        <w:rPr>
          <w:rFonts w:ascii="Times New Roman" w:hAnsi="Times New Roman" w:cs="Times New Roman"/>
          <w:sz w:val="32"/>
          <w:szCs w:val="32"/>
        </w:rPr>
        <w:t xml:space="preserve"> вида/ </w:t>
      </w:r>
      <w:proofErr w:type="spellStart"/>
      <w:r w:rsidRPr="00B723F2">
        <w:rPr>
          <w:rFonts w:ascii="Times New Roman" w:hAnsi="Times New Roman" w:cs="Times New Roman"/>
          <w:sz w:val="32"/>
          <w:szCs w:val="32"/>
        </w:rPr>
        <w:t>Н.Г.Галунчикова</w:t>
      </w:r>
      <w:proofErr w:type="spellEnd"/>
      <w:r w:rsidRPr="00B723F2">
        <w:rPr>
          <w:rFonts w:ascii="Times New Roman" w:hAnsi="Times New Roman" w:cs="Times New Roman"/>
          <w:sz w:val="32"/>
          <w:szCs w:val="32"/>
        </w:rPr>
        <w:t xml:space="preserve">, Э.В.Якубовская.- </w:t>
      </w:r>
    </w:p>
    <w:p w:rsidR="00D9752C" w:rsidRPr="00B723F2" w:rsidRDefault="00D9752C" w:rsidP="00D9752C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М.: Просвещение, 2023</w:t>
      </w:r>
      <w:r w:rsidRPr="00B723F2">
        <w:rPr>
          <w:rFonts w:ascii="Times New Roman" w:hAnsi="Times New Roman" w:cs="Times New Roman"/>
          <w:sz w:val="32"/>
          <w:szCs w:val="32"/>
        </w:rPr>
        <w:t>.</w:t>
      </w:r>
    </w:p>
    <w:p w:rsidR="00D9752C" w:rsidRPr="00B723F2" w:rsidRDefault="00D9752C" w:rsidP="00D9752C">
      <w:pPr>
        <w:pStyle w:val="a5"/>
        <w:rPr>
          <w:rFonts w:ascii="Times New Roman" w:hAnsi="Times New Roman" w:cs="Times New Roman"/>
          <w:sz w:val="32"/>
          <w:szCs w:val="32"/>
        </w:rPr>
      </w:pPr>
      <w:r w:rsidRPr="00B723F2">
        <w:rPr>
          <w:rFonts w:ascii="Times New Roman" w:hAnsi="Times New Roman" w:cs="Times New Roman"/>
          <w:b/>
          <w:sz w:val="32"/>
          <w:szCs w:val="32"/>
        </w:rPr>
        <w:t>4. Тема урока:</w:t>
      </w:r>
      <w:r w:rsidRPr="00B723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B723F2">
        <w:rPr>
          <w:rFonts w:ascii="Times New Roman" w:hAnsi="Times New Roman" w:cs="Times New Roman"/>
          <w:sz w:val="32"/>
          <w:szCs w:val="32"/>
        </w:rPr>
        <w:t>Понятие об имени существительном.</w:t>
      </w:r>
    </w:p>
    <w:p w:rsidR="00D9752C" w:rsidRPr="00B723F2" w:rsidRDefault="00D9752C" w:rsidP="00D9752C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B723F2">
        <w:rPr>
          <w:rFonts w:ascii="Times New Roman" w:hAnsi="Times New Roman" w:cs="Times New Roman"/>
          <w:b/>
          <w:sz w:val="32"/>
          <w:szCs w:val="32"/>
        </w:rPr>
        <w:t xml:space="preserve">5. Место и роль урока в изучаемой теме: </w:t>
      </w:r>
      <w:r>
        <w:rPr>
          <w:rFonts w:ascii="Times New Roman" w:hAnsi="Times New Roman" w:cs="Times New Roman"/>
          <w:sz w:val="32"/>
          <w:szCs w:val="32"/>
        </w:rPr>
        <w:t xml:space="preserve"> У</w:t>
      </w:r>
      <w:r w:rsidRPr="00B723F2">
        <w:rPr>
          <w:rFonts w:ascii="Times New Roman" w:hAnsi="Times New Roman" w:cs="Times New Roman"/>
          <w:sz w:val="32"/>
          <w:szCs w:val="32"/>
        </w:rPr>
        <w:t>рок  по теме «Имя существительное»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9752C" w:rsidRDefault="00D9752C" w:rsidP="00D9752C">
      <w:pPr>
        <w:pStyle w:val="a5"/>
        <w:rPr>
          <w:rFonts w:ascii="Times New Roman" w:hAnsi="Times New Roman" w:cs="Times New Roman"/>
          <w:sz w:val="32"/>
          <w:szCs w:val="32"/>
        </w:rPr>
      </w:pPr>
      <w:r w:rsidRPr="00B723F2">
        <w:rPr>
          <w:rFonts w:ascii="Times New Roman" w:hAnsi="Times New Roman" w:cs="Times New Roman"/>
          <w:b/>
          <w:sz w:val="32"/>
          <w:szCs w:val="32"/>
        </w:rPr>
        <w:t xml:space="preserve">6. Цель урока: </w:t>
      </w:r>
      <w:r w:rsidRPr="00B723F2">
        <w:rPr>
          <w:rFonts w:ascii="Times New Roman" w:hAnsi="Times New Roman" w:cs="Times New Roman"/>
          <w:sz w:val="32"/>
          <w:szCs w:val="32"/>
        </w:rPr>
        <w:t>ознакомление с обобщённым лексическим значением имён существительных (являются названием людей, вещей, событий и пр.), формирование грамматического понятия «имя существительное»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2268"/>
        <w:gridCol w:w="2552"/>
        <w:gridCol w:w="1843"/>
        <w:gridCol w:w="2268"/>
        <w:gridCol w:w="2835"/>
        <w:gridCol w:w="1636"/>
      </w:tblGrid>
      <w:tr w:rsidR="00D9752C" w:rsidTr="002A6695">
        <w:tc>
          <w:tcPr>
            <w:tcW w:w="2376" w:type="dxa"/>
          </w:tcPr>
          <w:p w:rsidR="00D9752C" w:rsidRPr="00D9752C" w:rsidRDefault="00D9752C" w:rsidP="00D9752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52C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2268" w:type="dxa"/>
          </w:tcPr>
          <w:p w:rsidR="00D9752C" w:rsidRPr="00D9752C" w:rsidRDefault="00D9752C" w:rsidP="00D9752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52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 и развивающие компоненты, задания и упражнения</w:t>
            </w:r>
          </w:p>
        </w:tc>
        <w:tc>
          <w:tcPr>
            <w:tcW w:w="2552" w:type="dxa"/>
          </w:tcPr>
          <w:p w:rsidR="00D9752C" w:rsidRPr="00D9752C" w:rsidRDefault="00D9752C" w:rsidP="00D9752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52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843" w:type="dxa"/>
          </w:tcPr>
          <w:p w:rsidR="00D9752C" w:rsidRPr="00D9752C" w:rsidRDefault="00D9752C" w:rsidP="00D97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52C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Осуществляемая деятельность учащихся</w:t>
            </w:r>
          </w:p>
        </w:tc>
        <w:tc>
          <w:tcPr>
            <w:tcW w:w="2268" w:type="dxa"/>
          </w:tcPr>
          <w:p w:rsidR="00D9752C" w:rsidRPr="00D9752C" w:rsidRDefault="00D9752C" w:rsidP="00D97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52C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взаимодействия</w:t>
            </w:r>
          </w:p>
        </w:tc>
        <w:tc>
          <w:tcPr>
            <w:tcW w:w="2835" w:type="dxa"/>
          </w:tcPr>
          <w:p w:rsidR="00D9752C" w:rsidRPr="00D9752C" w:rsidRDefault="00D9752C" w:rsidP="00D9752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52C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умения (УУД)</w:t>
            </w:r>
          </w:p>
        </w:tc>
        <w:tc>
          <w:tcPr>
            <w:tcW w:w="1636" w:type="dxa"/>
          </w:tcPr>
          <w:p w:rsidR="00D9752C" w:rsidRPr="00D9752C" w:rsidRDefault="00D9752C" w:rsidP="00D9752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52C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Промежуточный контроль.</w:t>
            </w:r>
          </w:p>
        </w:tc>
      </w:tr>
      <w:tr w:rsidR="00D9752C" w:rsidTr="002A6695">
        <w:tc>
          <w:tcPr>
            <w:tcW w:w="2376" w:type="dxa"/>
          </w:tcPr>
          <w:p w:rsidR="00D9752C" w:rsidRPr="002A6695" w:rsidRDefault="00D9752C" w:rsidP="00D9752C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Организационный момент</w:t>
            </w:r>
          </w:p>
        </w:tc>
        <w:tc>
          <w:tcPr>
            <w:tcW w:w="2268" w:type="dxa"/>
          </w:tcPr>
          <w:p w:rsidR="00D9752C" w:rsidRDefault="00D9752C" w:rsidP="00D9752C">
            <w:pPr>
              <w:pStyle w:val="a5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23F2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Эмоциональная, психологическая и мотивационная подготовка учащихся к </w:t>
            </w:r>
            <w:r w:rsidRPr="00B72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усвоению изучаемого материала</w:t>
            </w:r>
          </w:p>
        </w:tc>
        <w:tc>
          <w:tcPr>
            <w:tcW w:w="2552" w:type="dxa"/>
          </w:tcPr>
          <w:p w:rsidR="00D9752C" w:rsidRPr="00B723F2" w:rsidRDefault="00D9752C" w:rsidP="00D975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3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Вступительное слово.</w:t>
            </w:r>
          </w:p>
          <w:p w:rsidR="00D9752C" w:rsidRPr="00B723F2" w:rsidRDefault="00D9752C" w:rsidP="00D97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723F2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ребята!  </w:t>
            </w:r>
          </w:p>
          <w:p w:rsidR="00D9752C" w:rsidRDefault="00D9752C" w:rsidP="00D97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3F2"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 уроке нам предстоит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обрести новых друзей, но сначала мы познакомим</w:t>
            </w:r>
            <w:r w:rsidR="002A6695">
              <w:rPr>
                <w:rFonts w:ascii="Times New Roman" w:hAnsi="Times New Roman" w:cs="Times New Roman"/>
                <w:sz w:val="28"/>
                <w:szCs w:val="28"/>
              </w:rPr>
              <w:t xml:space="preserve">ся с очень интересным человечком. </w:t>
            </w:r>
            <w:r w:rsidRPr="00B723F2">
              <w:rPr>
                <w:rFonts w:ascii="Times New Roman" w:hAnsi="Times New Roman" w:cs="Times New Roman"/>
                <w:sz w:val="28"/>
                <w:szCs w:val="28"/>
              </w:rPr>
              <w:t>У Вас на столах фигурки этого человечка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(Приложение№1)</w:t>
            </w:r>
            <w:r w:rsidRPr="00B723F2">
              <w:rPr>
                <w:rFonts w:ascii="Times New Roman" w:hAnsi="Times New Roman" w:cs="Times New Roman"/>
                <w:sz w:val="28"/>
                <w:szCs w:val="28"/>
              </w:rPr>
              <w:t xml:space="preserve"> Эта фигурка белого цвета. Нам с Вами  предстоит этого человечка раскрасить. Одну сторону мы раскрасим в начале урока, а другую в конце урока. Ещё в древности заметили, что цветом можно выразить настроение. </w:t>
            </w:r>
          </w:p>
          <w:p w:rsidR="00D9752C" w:rsidRPr="00B723F2" w:rsidRDefault="00D9752C" w:rsidP="00D97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3F2">
              <w:rPr>
                <w:rFonts w:ascii="Times New Roman" w:hAnsi="Times New Roman" w:cs="Times New Roman"/>
                <w:sz w:val="28"/>
                <w:szCs w:val="28"/>
              </w:rPr>
              <w:t>Раскрасьте, так  как вам хочется.</w:t>
            </w:r>
          </w:p>
          <w:p w:rsidR="00D9752C" w:rsidRPr="00B723F2" w:rsidRDefault="00D9752C" w:rsidP="00D97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3F2">
              <w:rPr>
                <w:rFonts w:ascii="Times New Roman" w:hAnsi="Times New Roman" w:cs="Times New Roman"/>
                <w:sz w:val="28"/>
                <w:szCs w:val="28"/>
              </w:rPr>
              <w:t xml:space="preserve"> Интересно, какое настроение будет у Вас после урока?</w:t>
            </w:r>
          </w:p>
          <w:p w:rsidR="00D9752C" w:rsidRDefault="00D9752C" w:rsidP="00D97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52C" w:rsidRDefault="00D9752C" w:rsidP="00D9752C">
            <w:pPr>
              <w:pStyle w:val="a5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D9752C" w:rsidRPr="00B723F2" w:rsidRDefault="00C07D53" w:rsidP="00D97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Слушание, участие </w:t>
            </w:r>
            <w:r w:rsidR="00D9752C" w:rsidRPr="00B723F2">
              <w:rPr>
                <w:rFonts w:ascii="Times New Roman" w:hAnsi="Times New Roman" w:cs="Times New Roman"/>
                <w:sz w:val="24"/>
                <w:szCs w:val="24"/>
              </w:rPr>
              <w:t xml:space="preserve">в диалоге. </w:t>
            </w:r>
            <w:proofErr w:type="spellStart"/>
            <w:r w:rsidR="00D9752C" w:rsidRPr="00B723F2">
              <w:rPr>
                <w:rFonts w:ascii="Times New Roman" w:hAnsi="Times New Roman" w:cs="Times New Roman"/>
                <w:sz w:val="24"/>
                <w:szCs w:val="24"/>
              </w:rPr>
              <w:t>Демонстра</w:t>
            </w:r>
            <w:proofErr w:type="spellEnd"/>
            <w:r w:rsidR="00D9752C" w:rsidRPr="00B72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752C" w:rsidRDefault="00D9752C" w:rsidP="00D9752C">
            <w:pPr>
              <w:pStyle w:val="a5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723F2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B723F2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 к уроку.</w:t>
            </w:r>
          </w:p>
        </w:tc>
        <w:tc>
          <w:tcPr>
            <w:tcW w:w="2268" w:type="dxa"/>
          </w:tcPr>
          <w:p w:rsidR="00D9752C" w:rsidRPr="002A6695" w:rsidRDefault="00D9752C" w:rsidP="00D9752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b/>
                <w:sz w:val="28"/>
                <w:szCs w:val="28"/>
              </w:rPr>
              <w:t>Фронтальная работа</w:t>
            </w:r>
          </w:p>
        </w:tc>
        <w:tc>
          <w:tcPr>
            <w:tcW w:w="2835" w:type="dxa"/>
          </w:tcPr>
          <w:p w:rsidR="00D9752C" w:rsidRPr="00B723F2" w:rsidRDefault="00D9752C" w:rsidP="00D97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3F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723F2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языковые явления, связи и отношения, выявляемые в ходе исследования</w:t>
            </w:r>
          </w:p>
          <w:p w:rsidR="00D9752C" w:rsidRPr="00B723F2" w:rsidRDefault="00D9752C" w:rsidP="00D97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3F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B723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723F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B723F2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="002A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эмоциональных </w:t>
            </w:r>
            <w:r w:rsidRPr="00B723F2">
              <w:rPr>
                <w:rFonts w:ascii="Times New Roman" w:hAnsi="Times New Roman" w:cs="Times New Roman"/>
                <w:sz w:val="24"/>
                <w:szCs w:val="24"/>
              </w:rPr>
              <w:t>и функциональных состояний</w:t>
            </w:r>
          </w:p>
          <w:p w:rsidR="00D9752C" w:rsidRPr="00B723F2" w:rsidRDefault="00D9752C" w:rsidP="00D975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F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D9752C" w:rsidRDefault="00D9752C" w:rsidP="00D9752C">
            <w:pPr>
              <w:pStyle w:val="a5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23F2">
              <w:rPr>
                <w:rFonts w:ascii="Times New Roman" w:hAnsi="Times New Roman" w:cs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636" w:type="dxa"/>
          </w:tcPr>
          <w:p w:rsidR="00D9752C" w:rsidRDefault="00D9752C" w:rsidP="00D9752C">
            <w:pPr>
              <w:pStyle w:val="a5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Листы обратной связи</w:t>
            </w:r>
          </w:p>
        </w:tc>
      </w:tr>
      <w:tr w:rsidR="00D9752C" w:rsidTr="002A6695">
        <w:tc>
          <w:tcPr>
            <w:tcW w:w="2376" w:type="dxa"/>
          </w:tcPr>
          <w:p w:rsidR="00D9752C" w:rsidRPr="002A6695" w:rsidRDefault="00D9752C" w:rsidP="00D9752C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Актуализация знаний</w:t>
            </w:r>
          </w:p>
        </w:tc>
        <w:tc>
          <w:tcPr>
            <w:tcW w:w="2268" w:type="dxa"/>
          </w:tcPr>
          <w:p w:rsidR="00D9752C" w:rsidRPr="002A6695" w:rsidRDefault="00D9752C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Эвристическая беседа. Просмотр </w:t>
            </w: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мультимедий</w:t>
            </w:r>
            <w:r w:rsidR="00F60637"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 презентации, сопровождающей ход урока</w:t>
            </w:r>
          </w:p>
        </w:tc>
        <w:tc>
          <w:tcPr>
            <w:tcW w:w="2552" w:type="dxa"/>
          </w:tcPr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Эпиграф нашего урока  звучит так:</w:t>
            </w:r>
          </w:p>
          <w:p w:rsidR="00F60637" w:rsidRPr="002A6695" w:rsidRDefault="00F60637" w:rsidP="00F60637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Давно живу я в </w:t>
            </w: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мире этом,</w:t>
            </w:r>
          </w:p>
          <w:p w:rsidR="00F60637" w:rsidRPr="002A6695" w:rsidRDefault="00F60637" w:rsidP="00F60637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Даю  названиям предметам</w:t>
            </w:r>
          </w:p>
          <w:p w:rsidR="00F60637" w:rsidRPr="002A6695" w:rsidRDefault="00F60637" w:rsidP="00F60637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 С давних времён существует страна под названием Речь. Она поделена на части, каждая из которых имеет своё собственное названи</w:t>
            </w:r>
            <w:proofErr w:type="gramStart"/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е-</w:t>
            </w:r>
            <w:proofErr w:type="gramEnd"/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имя. </w:t>
            </w: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Одна  и</w:t>
            </w:r>
            <w:r w:rsid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 частей – Имя Существительное</w:t>
            </w: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этой части Речи живут удивительные слова. Они дают названия различным предметам и явлениям. Предметы бывают двух видов. Одни отвечают только на вопрос </w:t>
            </w:r>
            <w:r w:rsidRPr="002A66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Кто</w:t>
            </w:r>
            <w:proofErr w:type="gramStart"/>
            <w:r w:rsidRPr="002A66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?</w:t>
            </w:r>
            <w:r w:rsidRPr="002A66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proofErr w:type="gramEnd"/>
            <w:r w:rsidRPr="002A66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кошка, птичка, человек</w:t>
            </w: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). А другие отвечают только на вопрос  </w:t>
            </w:r>
            <w:r w:rsidRPr="002A66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Что</w:t>
            </w:r>
            <w:proofErr w:type="gramStart"/>
            <w:r w:rsidRPr="002A66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?(</w:t>
            </w:r>
            <w:proofErr w:type="gramEnd"/>
            <w:r w:rsidRPr="002A66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стол, книга, окно).</w:t>
            </w: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60637" w:rsidRPr="002A6695" w:rsidRDefault="002A6695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F60637"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щё существуют явления природы,  такие, например, как </w:t>
            </w:r>
            <w:r w:rsidR="00F60637" w:rsidRPr="002A66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дождь, снег, град, осень, зима, весна, ночь, утро, туман, гроза</w:t>
            </w:r>
            <w:r w:rsidR="00F60637" w:rsidRPr="002A66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  <w:proofErr w:type="gramEnd"/>
            <w:r w:rsidR="00F60637"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Они тоже отвечают на вопрос </w:t>
            </w:r>
            <w:r w:rsidR="00F60637" w:rsidRPr="002A66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Что?</w:t>
            </w:r>
            <w:r w:rsidR="00F60637"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Есть и слова, обозначающие состояние человека. </w:t>
            </w:r>
            <w:r w:rsidRPr="002A66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Это </w:t>
            </w:r>
            <w:r w:rsidRPr="002A66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сила, бодрость, любовь, доброта, болезнь, красота, здоровье</w:t>
            </w: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Эти слова тоже отвечают на вопрос </w:t>
            </w:r>
            <w:r w:rsidRPr="002A66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Что?</w:t>
            </w: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глубоком подземелье живут страшные слова</w:t>
            </w:r>
            <w:r w:rsidRPr="002A66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: </w:t>
            </w:r>
            <w:r w:rsidRPr="002A66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война, голод, разруха</w:t>
            </w: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Но они, к счастью, редко выходят на свет. </w:t>
            </w: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Вот  какие слова живут в части Речи под названием Имя </w:t>
            </w: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Существительное. Их великое множество. Они охотно дружат с детьми. И я предлагаю вам с ними подружиться.</w:t>
            </w: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Давайте сформулируем тему сегодняшнего урока. </w:t>
            </w: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чём мы будем вести речь сегодня</w:t>
            </w: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F60637" w:rsidRPr="002A6695" w:rsidRDefault="002A6695" w:rsidP="00F60637">
            <w:pPr>
              <w:tabs>
                <w:tab w:val="left" w:pos="297"/>
                <w:tab w:val="right" w:pos="56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D9752C" w:rsidRPr="002A6695" w:rsidRDefault="00D9752C" w:rsidP="00D9752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Слушание, участие в диалоге. </w:t>
            </w: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D9752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752C" w:rsidRPr="002A6695" w:rsidRDefault="00F60637" w:rsidP="00D9752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A6695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Формулирование темы и  цели учебной деятельности вместе с учителем</w:t>
            </w:r>
          </w:p>
        </w:tc>
        <w:tc>
          <w:tcPr>
            <w:tcW w:w="2268" w:type="dxa"/>
          </w:tcPr>
          <w:p w:rsidR="00F60637" w:rsidRPr="002A6695" w:rsidRDefault="00F60637" w:rsidP="00F60637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Фронтальная работа</w:t>
            </w:r>
          </w:p>
          <w:p w:rsidR="00D9752C" w:rsidRPr="002A6695" w:rsidRDefault="00D9752C" w:rsidP="00D9752C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Познавательные: </w:t>
            </w: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осуществлять для решения учебных </w:t>
            </w: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задач операции анализа, синтеза, классификации, устанавливать причинн</w:t>
            </w:r>
            <w:proofErr w:type="gramStart"/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следственные связи</w:t>
            </w: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A66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Регулятивные</w:t>
            </w:r>
            <w:proofErr w:type="gramEnd"/>
            <w:r w:rsidRPr="002A66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самостоятельно выделять и формировать познавательную цель</w:t>
            </w: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Коммуникативные</w:t>
            </w:r>
          </w:p>
          <w:p w:rsidR="00D9752C" w:rsidRPr="002A6695" w:rsidRDefault="00F60637" w:rsidP="00F6063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навыки монологической и диалогической форм речи.</w:t>
            </w:r>
          </w:p>
        </w:tc>
        <w:tc>
          <w:tcPr>
            <w:tcW w:w="1636" w:type="dxa"/>
          </w:tcPr>
          <w:p w:rsidR="00D9752C" w:rsidRPr="002A6695" w:rsidRDefault="00F60637" w:rsidP="00D975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Устный опрос</w:t>
            </w:r>
          </w:p>
        </w:tc>
      </w:tr>
      <w:tr w:rsidR="00F60637" w:rsidTr="002A6695">
        <w:tc>
          <w:tcPr>
            <w:tcW w:w="2376" w:type="dxa"/>
          </w:tcPr>
          <w:p w:rsidR="00F60637" w:rsidRPr="002A6695" w:rsidRDefault="00F60637" w:rsidP="00F60637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Сообщение нового материала</w:t>
            </w:r>
          </w:p>
        </w:tc>
        <w:tc>
          <w:tcPr>
            <w:tcW w:w="2268" w:type="dxa"/>
          </w:tcPr>
          <w:p w:rsidR="00F60637" w:rsidRPr="002A6695" w:rsidRDefault="00F60637" w:rsidP="00F60637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2A6695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Раскрытие сущности новых понятий, усвоение новых способов учебной и умственной деятельности учащихся.</w:t>
            </w: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F60637" w:rsidRPr="002A6695" w:rsidRDefault="00F60637" w:rsidP="00F606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Работа с учебником. </w:t>
            </w: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Ребята, откройте учебник на стр.84, найдите упр. 213. </w:t>
            </w: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Прочитаем задание к этому упражнению. </w:t>
            </w: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Назовите выделенные слова и поставьте к ним вопрос. </w:t>
            </w: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Делаем вывод, как называются эти слова.</w:t>
            </w: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Читаем правило </w:t>
            </w: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№1 «Имя существительное». </w:t>
            </w: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Устный разбор упражнения.</w:t>
            </w: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теперь выпишите эти слова в два столбика.  В первым существительные, которые отвечают на вопрос </w:t>
            </w:r>
            <w:r w:rsidRPr="002A66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Кто?,</w:t>
            </w: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 во второй </w:t>
            </w:r>
            <w:proofErr w:type="gramStart"/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–с</w:t>
            </w:r>
            <w:proofErr w:type="gramEnd"/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уществительные, отвечающие на вопрос </w:t>
            </w:r>
            <w:r w:rsidRPr="002A669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Что?</w:t>
            </w: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Познакомимся с правилом №2 «Какие существительные отвечают на вопрос Кто</w:t>
            </w:r>
            <w:proofErr w:type="gramStart"/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?, </w:t>
            </w:r>
            <w:proofErr w:type="gramEnd"/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Что?». Над существительными</w:t>
            </w:r>
            <w:proofErr w:type="gramStart"/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отвечающими на вопрос </w:t>
            </w:r>
            <w:r w:rsidRPr="002A66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Кто?</w:t>
            </w: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Положите смайлик,  а над существительными, отвечающими на вопрос </w:t>
            </w:r>
            <w:r w:rsidRPr="002A66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Что?-</w:t>
            </w: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кружок  чистый</w:t>
            </w:r>
            <w:r w:rsid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(Приложение№2).</w:t>
            </w: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Взаимопроверка </w:t>
            </w: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F60637" w:rsidRPr="002A6695" w:rsidRDefault="00F60637" w:rsidP="00F60637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2A6695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lastRenderedPageBreak/>
              <w:t xml:space="preserve">Работа с заданиями. </w:t>
            </w:r>
            <w:proofErr w:type="spellStart"/>
            <w:r w:rsidRPr="002A6695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Высказыва</w:t>
            </w:r>
            <w:proofErr w:type="spellEnd"/>
          </w:p>
          <w:p w:rsidR="00F60637" w:rsidRPr="002A6695" w:rsidRDefault="00F60637" w:rsidP="00F60637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proofErr w:type="spellStart"/>
            <w:r w:rsidRPr="002A6695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2A6695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собственных мыслей.</w:t>
            </w:r>
          </w:p>
          <w:p w:rsidR="00F60637" w:rsidRPr="002A6695" w:rsidRDefault="00F60637" w:rsidP="00F60637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A6695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Pr="002A6695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Делают выводы.</w:t>
            </w:r>
          </w:p>
        </w:tc>
        <w:tc>
          <w:tcPr>
            <w:tcW w:w="2268" w:type="dxa"/>
          </w:tcPr>
          <w:p w:rsidR="00F60637" w:rsidRPr="002A6695" w:rsidRDefault="00F60637" w:rsidP="00F60637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Фронтальная работа, работа в парах</w:t>
            </w:r>
          </w:p>
        </w:tc>
        <w:tc>
          <w:tcPr>
            <w:tcW w:w="2835" w:type="dxa"/>
          </w:tcPr>
          <w:p w:rsidR="00F60637" w:rsidRPr="002A6695" w:rsidRDefault="00F60637" w:rsidP="00F60637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2A6695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  <w:t>Личностные</w:t>
            </w:r>
            <w:proofErr w:type="gramStart"/>
            <w:r w:rsidRPr="002A6695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Pr="002A6695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:</w:t>
            </w:r>
            <w:proofErr w:type="gramEnd"/>
            <w:r w:rsidRPr="002A6695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осознают свои возможности в учении; способны адекватно рассуждать о причинах своего успеха или неуспеха в учении, связывая успехи с усилиями, трудолюбием.</w:t>
            </w:r>
          </w:p>
          <w:p w:rsidR="00F60637" w:rsidRPr="002A6695" w:rsidRDefault="00F60637" w:rsidP="00F60637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2A6695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  <w:t xml:space="preserve">Познавательные: </w:t>
            </w:r>
            <w:r w:rsidRPr="002A6695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извлекают необходимую информацию из прослушанного </w:t>
            </w:r>
            <w:r w:rsidRPr="002A6695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lastRenderedPageBreak/>
              <w:t>объяснения учителя, высказываний одноклассников, систематизируют собственные знания.</w:t>
            </w:r>
          </w:p>
          <w:p w:rsidR="00F60637" w:rsidRPr="002A6695" w:rsidRDefault="00F60637" w:rsidP="00F60637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2A6695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  <w:t>Регулятивные</w:t>
            </w:r>
            <w:r w:rsidRPr="002A6695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: планируют </w:t>
            </w:r>
            <w:proofErr w:type="gramStart"/>
            <w:r w:rsidRPr="002A6695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Pr="002A6695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в сотрудничестве с учителем и одноклассниками или самостоятельно) необходимые действия, операции.</w:t>
            </w:r>
          </w:p>
          <w:p w:rsidR="00F60637" w:rsidRPr="002A6695" w:rsidRDefault="00F60637" w:rsidP="00F60637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2A6695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  <w:t xml:space="preserve">Коммуникативные: </w:t>
            </w:r>
            <w:r w:rsidRPr="002A6695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строят монологические высказывания, осуществляют совместную деятельность в парах.</w:t>
            </w: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36" w:type="dxa"/>
          </w:tcPr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Листы обратной связи</w:t>
            </w: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A6695" w:rsidRDefault="002A6695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A6695" w:rsidRDefault="002A6695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A6695" w:rsidRDefault="002A6695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Устный опрос</w:t>
            </w:r>
          </w:p>
        </w:tc>
      </w:tr>
      <w:tr w:rsidR="00F60637" w:rsidTr="002A6695">
        <w:tc>
          <w:tcPr>
            <w:tcW w:w="2376" w:type="dxa"/>
          </w:tcPr>
          <w:p w:rsidR="00F60637" w:rsidRPr="002A6695" w:rsidRDefault="00F60637" w:rsidP="00F60637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Закрепление изученного материала</w:t>
            </w:r>
          </w:p>
        </w:tc>
        <w:tc>
          <w:tcPr>
            <w:tcW w:w="2268" w:type="dxa"/>
          </w:tcPr>
          <w:p w:rsidR="00F60637" w:rsidRPr="002A6695" w:rsidRDefault="00F60637" w:rsidP="00F6063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Раскрытие сущности новых понятий, усвоение новых способов учебной и умственной деятельности учащихся. Работа в группах. Письменная работа.</w:t>
            </w:r>
          </w:p>
        </w:tc>
        <w:tc>
          <w:tcPr>
            <w:tcW w:w="2552" w:type="dxa"/>
          </w:tcPr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Работа в рабочих тетрадях</w:t>
            </w: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№2 «Имя существительное». </w:t>
            </w: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Стр.22 упр.50. </w:t>
            </w: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Рассмотрите   рисунок</w:t>
            </w: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назовите как можно больше предметов. Запишите эти предметы так же в два столбика Кто? Что?</w:t>
            </w: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A66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Разноуровневые</w:t>
            </w:r>
            <w:proofErr w:type="spellEnd"/>
            <w:r w:rsidRPr="002A66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задания:</w:t>
            </w: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 группа  </w:t>
            </w: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записывает самостоятельно названия предметов, изображённых на рисунке.</w:t>
            </w: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2группа </w:t>
            </w: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продолжают ряд предметов (работа по карточкам</w:t>
            </w:r>
            <w:proofErr w:type="gramStart"/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)</w:t>
            </w:r>
            <w:proofErr w:type="gramEnd"/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3 группа </w:t>
            </w: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работает </w:t>
            </w: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совместно с учителем у доски</w:t>
            </w: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F60637" w:rsidRPr="002A6695" w:rsidRDefault="00F60637" w:rsidP="00F60637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«Словесное рисование картины»</w:t>
            </w: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по группам</w:t>
            </w: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F60637" w:rsidRPr="002A6695" w:rsidRDefault="00F60637" w:rsidP="00F60637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Фронтальная работа, индивидуальная работа</w:t>
            </w:r>
          </w:p>
        </w:tc>
        <w:tc>
          <w:tcPr>
            <w:tcW w:w="2835" w:type="dxa"/>
          </w:tcPr>
          <w:p w:rsidR="00F60637" w:rsidRPr="002A6695" w:rsidRDefault="00F60637" w:rsidP="00F60637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2A6695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  <w:t xml:space="preserve">Личностные: </w:t>
            </w:r>
            <w:r w:rsidRPr="002A6695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приобретают новые знания, умения, совершенствуют  имеющиеся.</w:t>
            </w:r>
          </w:p>
          <w:p w:rsidR="00F60637" w:rsidRPr="002A6695" w:rsidRDefault="00F60637" w:rsidP="00F60637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2A6695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  <w:t>Познавательные</w:t>
            </w:r>
            <w:r w:rsidRPr="002A6695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: объясняют языковые явления, процессы, связи и отношения, выявляемые в ходе исследования типа речи описание</w:t>
            </w:r>
          </w:p>
          <w:p w:rsidR="00F60637" w:rsidRPr="002A6695" w:rsidRDefault="00F60637" w:rsidP="00F60637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2A6695">
              <w:rPr>
                <w:rStyle w:val="c4"/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Регулятивные:</w:t>
            </w:r>
            <w:r w:rsidRPr="002A6695">
              <w:rPr>
                <w:rStyle w:val="c4"/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умение планировать свои действия в соответствии с поставленной задачей</w:t>
            </w:r>
          </w:p>
        </w:tc>
        <w:tc>
          <w:tcPr>
            <w:tcW w:w="1636" w:type="dxa"/>
          </w:tcPr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Карточки</w:t>
            </w:r>
          </w:p>
          <w:p w:rsidR="00F60637" w:rsidRPr="002A6695" w:rsidRDefault="00F60637" w:rsidP="00F60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Устный опрос</w:t>
            </w:r>
          </w:p>
        </w:tc>
      </w:tr>
      <w:tr w:rsidR="00F60637" w:rsidTr="002A6695">
        <w:tc>
          <w:tcPr>
            <w:tcW w:w="2376" w:type="dxa"/>
          </w:tcPr>
          <w:p w:rsidR="00F60637" w:rsidRPr="002A6695" w:rsidRDefault="00F60637" w:rsidP="00F60637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Подведение итогов</w:t>
            </w:r>
          </w:p>
        </w:tc>
        <w:tc>
          <w:tcPr>
            <w:tcW w:w="2268" w:type="dxa"/>
          </w:tcPr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2A6695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Обобщение полученных на уроке сведений  </w:t>
            </w:r>
          </w:p>
          <w:p w:rsidR="00F60637" w:rsidRPr="002A6695" w:rsidRDefault="00F60637" w:rsidP="00F60637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Оценивание результатов работы.</w:t>
            </w:r>
          </w:p>
        </w:tc>
        <w:tc>
          <w:tcPr>
            <w:tcW w:w="2552" w:type="dxa"/>
          </w:tcPr>
          <w:p w:rsidR="00F60637" w:rsidRPr="002A6695" w:rsidRDefault="00F60637" w:rsidP="00F606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Беседа по вопросам:</w:t>
            </w: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называются слова, обозначающие предмет?</w:t>
            </w: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обозначают существительные, которые отвечают на вопрос Кто?</w:t>
            </w: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обозначают существительные, которые отвечают на вопрос Что?</w:t>
            </w: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Показалась ли вам сегодняшняя тема сложной?</w:t>
            </w: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Если да, что вам было не понятно?</w:t>
            </w: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теперь возьмите наших человечков и раскрасьте обратную сторону этой фигуры.</w:t>
            </w: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Изменилось ли ваше настроение к концу урока и с чем это связано, как вы думаете?</w:t>
            </w: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Оставьте себе этого человечка на память</w:t>
            </w:r>
            <w:proofErr w:type="gramStart"/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если вам станет грустно, то посмотрите на него , и ваша грусть сразу уйдёт.</w:t>
            </w:r>
          </w:p>
        </w:tc>
        <w:tc>
          <w:tcPr>
            <w:tcW w:w="1843" w:type="dxa"/>
          </w:tcPr>
          <w:p w:rsidR="00F60637" w:rsidRPr="002A6695" w:rsidRDefault="00F60637" w:rsidP="00F60637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2A6695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Подведение  итогов  урока.</w:t>
            </w:r>
          </w:p>
          <w:p w:rsidR="00F60637" w:rsidRPr="002A6695" w:rsidRDefault="00F60637" w:rsidP="00F60637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2A6695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Ответы на вопросы.</w:t>
            </w:r>
          </w:p>
        </w:tc>
        <w:tc>
          <w:tcPr>
            <w:tcW w:w="2268" w:type="dxa"/>
          </w:tcPr>
          <w:p w:rsidR="00F60637" w:rsidRPr="002A6695" w:rsidRDefault="002A6695" w:rsidP="00F60637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Фронтальна</w:t>
            </w:r>
            <w:r w:rsidR="00F60637" w:rsidRPr="002A66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 работа</w:t>
            </w:r>
          </w:p>
        </w:tc>
        <w:tc>
          <w:tcPr>
            <w:tcW w:w="2835" w:type="dxa"/>
          </w:tcPr>
          <w:p w:rsidR="00F60637" w:rsidRPr="002A6695" w:rsidRDefault="00F60637" w:rsidP="00F60637">
            <w:pPr>
              <w:rPr>
                <w:rStyle w:val="c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A6695">
              <w:rPr>
                <w:rStyle w:val="c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Познавательные: осуществляют поиск необходимой информации </w:t>
            </w:r>
            <w:proofErr w:type="gramEnd"/>
          </w:p>
          <w:p w:rsidR="00F60637" w:rsidRPr="002A6695" w:rsidRDefault="00F60637" w:rsidP="00F60637">
            <w:pPr>
              <w:rPr>
                <w:rStyle w:val="c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Style w:val="c4"/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Регулятивные: умение планировать свои действия в соответствии с поставленной задачей</w:t>
            </w:r>
          </w:p>
          <w:p w:rsidR="00F60637" w:rsidRPr="002A6695" w:rsidRDefault="002A6695" w:rsidP="00F60637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Style w:val="c4"/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Коммуникативны</w:t>
            </w:r>
            <w:r w:rsidR="00F60637" w:rsidRPr="002A6695">
              <w:rPr>
                <w:rStyle w:val="c4"/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</w:t>
            </w:r>
            <w:proofErr w:type="gramEnd"/>
            <w:r w:rsidR="00F60637" w:rsidRPr="002A6695">
              <w:rPr>
                <w:rStyle w:val="c4"/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 умение ориентироваться в системе знаний, осуществлять анализ объектов,</w:t>
            </w:r>
            <w:r w:rsidR="00F60637" w:rsidRPr="002A6695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F60637" w:rsidRPr="002A669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способность обучающегося осуществлять коммуникативную деятельность</w:t>
            </w:r>
          </w:p>
        </w:tc>
        <w:tc>
          <w:tcPr>
            <w:tcW w:w="1636" w:type="dxa"/>
          </w:tcPr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Устный опрос</w:t>
            </w: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Листы обратной связи</w:t>
            </w: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60637" w:rsidTr="002A6695">
        <w:tc>
          <w:tcPr>
            <w:tcW w:w="2376" w:type="dxa"/>
          </w:tcPr>
          <w:p w:rsidR="00F60637" w:rsidRPr="002A6695" w:rsidRDefault="00F60637" w:rsidP="00F60637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2268" w:type="dxa"/>
          </w:tcPr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рабочих тетрадях№2 заполнить таблицу </w:t>
            </w: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 речи существительные могут обозначать…»</w:t>
            </w:r>
          </w:p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000"/>
            </w:tblPr>
            <w:tblGrid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9"/>
            </w:tblGrid>
            <w:tr w:rsidR="00F60637" w:rsidRPr="002A6695" w:rsidTr="002A6695">
              <w:trPr>
                <w:trHeight w:val="333"/>
              </w:trPr>
              <w:tc>
                <w:tcPr>
                  <w:tcW w:w="2305" w:type="dxa"/>
                  <w:gridSpan w:val="8"/>
                </w:tcPr>
                <w:p w:rsidR="00F60637" w:rsidRPr="002A6695" w:rsidRDefault="00F60637" w:rsidP="00F60637">
                  <w:pPr>
                    <w:ind w:left="-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A669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В речи существительные могут обозначать</w:t>
                  </w:r>
                </w:p>
              </w:tc>
            </w:tr>
            <w:tr w:rsidR="00F60637" w:rsidRPr="002A6695" w:rsidTr="002A6695">
              <w:tblPrEx>
                <w:tblLook w:val="04A0"/>
              </w:tblPrEx>
              <w:trPr>
                <w:trHeight w:val="470"/>
              </w:trPr>
              <w:tc>
                <w:tcPr>
                  <w:tcW w:w="288" w:type="dxa"/>
                </w:tcPr>
                <w:p w:rsidR="00F60637" w:rsidRPr="002A6695" w:rsidRDefault="00F60637" w:rsidP="00F60637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A669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животных</w:t>
                  </w:r>
                </w:p>
              </w:tc>
              <w:tc>
                <w:tcPr>
                  <w:tcW w:w="288" w:type="dxa"/>
                </w:tcPr>
                <w:p w:rsidR="00F60637" w:rsidRPr="002A6695" w:rsidRDefault="00F60637" w:rsidP="00F60637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A669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птиц</w:t>
                  </w:r>
                </w:p>
              </w:tc>
              <w:tc>
                <w:tcPr>
                  <w:tcW w:w="288" w:type="dxa"/>
                </w:tcPr>
                <w:p w:rsidR="00F60637" w:rsidRPr="002A6695" w:rsidRDefault="00F60637" w:rsidP="00F60637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A669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растения</w:t>
                  </w:r>
                </w:p>
              </w:tc>
              <w:tc>
                <w:tcPr>
                  <w:tcW w:w="288" w:type="dxa"/>
                </w:tcPr>
                <w:p w:rsidR="00F60637" w:rsidRPr="002A6695" w:rsidRDefault="00F60637" w:rsidP="00F60637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A669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людей</w:t>
                  </w:r>
                </w:p>
              </w:tc>
              <w:tc>
                <w:tcPr>
                  <w:tcW w:w="288" w:type="dxa"/>
                </w:tcPr>
                <w:p w:rsidR="00F60637" w:rsidRPr="002A6695" w:rsidRDefault="00F60637" w:rsidP="00F60637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A669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мебель</w:t>
                  </w:r>
                </w:p>
              </w:tc>
              <w:tc>
                <w:tcPr>
                  <w:tcW w:w="288" w:type="dxa"/>
                </w:tcPr>
                <w:p w:rsidR="00F60637" w:rsidRPr="002A6695" w:rsidRDefault="00F60637" w:rsidP="00F60637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A669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посуду</w:t>
                  </w:r>
                </w:p>
              </w:tc>
              <w:tc>
                <w:tcPr>
                  <w:tcW w:w="288" w:type="dxa"/>
                </w:tcPr>
                <w:p w:rsidR="00F60637" w:rsidRPr="002A6695" w:rsidRDefault="00F60637" w:rsidP="00F60637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A669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транспорт</w:t>
                  </w:r>
                </w:p>
              </w:tc>
              <w:tc>
                <w:tcPr>
                  <w:tcW w:w="289" w:type="dxa"/>
                </w:tcPr>
                <w:p w:rsidR="00F60637" w:rsidRPr="002A6695" w:rsidRDefault="00F60637" w:rsidP="00F60637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A669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одежду</w:t>
                  </w:r>
                </w:p>
              </w:tc>
            </w:tr>
            <w:tr w:rsidR="00F60637" w:rsidRPr="002A6695" w:rsidTr="002A6695">
              <w:tblPrEx>
                <w:tblLook w:val="04A0"/>
              </w:tblPrEx>
              <w:trPr>
                <w:trHeight w:val="426"/>
              </w:trPr>
              <w:tc>
                <w:tcPr>
                  <w:tcW w:w="288" w:type="dxa"/>
                </w:tcPr>
                <w:p w:rsidR="00F60637" w:rsidRPr="002A6695" w:rsidRDefault="00F60637" w:rsidP="00F60637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</w:tcPr>
                <w:p w:rsidR="00F60637" w:rsidRPr="002A6695" w:rsidRDefault="00F60637" w:rsidP="00F60637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</w:tcPr>
                <w:p w:rsidR="00F60637" w:rsidRPr="002A6695" w:rsidRDefault="00F60637" w:rsidP="00F60637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</w:tcPr>
                <w:p w:rsidR="00F60637" w:rsidRPr="002A6695" w:rsidRDefault="00F60637" w:rsidP="00F60637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</w:tcPr>
                <w:p w:rsidR="00F60637" w:rsidRPr="002A6695" w:rsidRDefault="00F60637" w:rsidP="00F60637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</w:tcPr>
                <w:p w:rsidR="00F60637" w:rsidRPr="002A6695" w:rsidRDefault="00F60637" w:rsidP="00F60637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</w:tcPr>
                <w:p w:rsidR="00F60637" w:rsidRPr="002A6695" w:rsidRDefault="00F60637" w:rsidP="00F60637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89" w:type="dxa"/>
                </w:tcPr>
                <w:p w:rsidR="00F60637" w:rsidRPr="002A6695" w:rsidRDefault="00F60637" w:rsidP="00F60637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F60637" w:rsidRPr="002A6695" w:rsidRDefault="00F60637" w:rsidP="00F60637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F60637" w:rsidRPr="002A6695" w:rsidRDefault="00F60637" w:rsidP="00F60637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extDirection w:val="btLr"/>
          </w:tcPr>
          <w:p w:rsidR="00F60637" w:rsidRPr="002A6695" w:rsidRDefault="00F60637" w:rsidP="00F6063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F60637" w:rsidRPr="002A6695" w:rsidRDefault="00F60637" w:rsidP="00F60637">
            <w:pPr>
              <w:rPr>
                <w:rStyle w:val="c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A6695">
              <w:rPr>
                <w:rStyle w:val="c4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Личностные</w:t>
            </w:r>
            <w:proofErr w:type="gramEnd"/>
            <w:r w:rsidRPr="002A6695">
              <w:rPr>
                <w:rStyle w:val="c4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2A6695">
              <w:rPr>
                <w:rStyle w:val="c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понимают, в чем значение знаний для человека.</w:t>
            </w:r>
          </w:p>
          <w:p w:rsidR="00F60637" w:rsidRPr="002A6695" w:rsidRDefault="00F60637" w:rsidP="00F60637">
            <w:pPr>
              <w:rPr>
                <w:rStyle w:val="c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Style w:val="c4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Познавательные:</w:t>
            </w:r>
            <w:r w:rsidRPr="002A6695">
              <w:rPr>
                <w:rStyle w:val="c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приобретают умения использовать полученные знания и умения в практической деятельности и повседневной жизни.</w:t>
            </w:r>
          </w:p>
          <w:p w:rsidR="00F60637" w:rsidRPr="002A6695" w:rsidRDefault="00F60637" w:rsidP="00F60637">
            <w:pPr>
              <w:rPr>
                <w:rStyle w:val="c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695">
              <w:rPr>
                <w:rStyle w:val="c4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Регулятивные:</w:t>
            </w:r>
            <w:r w:rsidRPr="002A6695">
              <w:rPr>
                <w:rStyle w:val="c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оценивают свою работу; исправляют    и объясняют ошибки.</w:t>
            </w:r>
          </w:p>
          <w:p w:rsidR="002A6695" w:rsidRPr="002A6695" w:rsidRDefault="00F60637" w:rsidP="002A6695">
            <w:pPr>
              <w:rPr>
                <w:rStyle w:val="c4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A6695">
              <w:rPr>
                <w:rStyle w:val="c4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Коммуникативны</w:t>
            </w:r>
            <w:r w:rsidR="002A6695" w:rsidRPr="002A6695">
              <w:rPr>
                <w:rStyle w:val="c4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е:</w:t>
            </w:r>
          </w:p>
          <w:p w:rsidR="00F60637" w:rsidRPr="002A6695" w:rsidRDefault="002A6695" w:rsidP="002A6695">
            <w:pPr>
              <w:rPr>
                <w:rStyle w:val="c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="00F60637" w:rsidRPr="002A6695">
              <w:rPr>
                <w:rStyle w:val="c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ормулируют собственные мысли, высказывают и обосновывают собственные мысли.</w:t>
            </w:r>
          </w:p>
        </w:tc>
        <w:tc>
          <w:tcPr>
            <w:tcW w:w="1636" w:type="dxa"/>
          </w:tcPr>
          <w:p w:rsidR="00F60637" w:rsidRPr="002A6695" w:rsidRDefault="00F60637" w:rsidP="00F60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9752C" w:rsidRPr="00B723F2" w:rsidRDefault="00D9752C" w:rsidP="00D9752C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D9752C" w:rsidRDefault="00D9752C" w:rsidP="00D9752C"/>
    <w:p w:rsidR="00D9752C" w:rsidRDefault="00D9752C" w:rsidP="00D9752C"/>
    <w:p w:rsidR="00D9752C" w:rsidRPr="002A6695" w:rsidRDefault="00D9752C" w:rsidP="002A6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96000" cy="6096000"/>
            <wp:effectExtent l="19050" t="0" r="0" b="0"/>
            <wp:docPr id="1" name="Рисунок 0" descr="человеч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ловечек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6695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D9752C" w:rsidRDefault="00D9752C" w:rsidP="00D9752C"/>
    <w:p w:rsidR="00D9752C" w:rsidRDefault="007E4B62" w:rsidP="00D9752C">
      <w:pPr>
        <w:tabs>
          <w:tab w:val="center" w:pos="5427"/>
        </w:tabs>
      </w:pPr>
      <w:r>
        <w:rPr>
          <w:noProof/>
          <w:lang w:eastAsia="ru-RU"/>
        </w:rPr>
        <w:pict>
          <v:oval id="_x0000_s1026" style="position:absolute;margin-left:187.1pt;margin-top:4.5pt;width:197.2pt;height:183.9pt;z-index:251661312" strokecolor="black [3213]" strokeweight="6pt"/>
        </w:pict>
      </w:r>
      <w:r w:rsidR="00D9752C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715617" y="914400"/>
            <wp:positionH relativeFrom="column">
              <wp:align>left</wp:align>
            </wp:positionH>
            <wp:positionV relativeFrom="paragraph">
              <wp:align>top</wp:align>
            </wp:positionV>
            <wp:extent cx="2514600" cy="2514600"/>
            <wp:effectExtent l="0" t="0" r="0" b="0"/>
            <wp:wrapSquare wrapText="bothSides"/>
            <wp:docPr id="3" name="Рисунок 2" descr="смайли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йлик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52C">
        <w:tab/>
      </w:r>
      <w:r w:rsidR="00D9752C">
        <w:br w:type="textWrapping" w:clear="all"/>
      </w:r>
    </w:p>
    <w:p w:rsidR="002A6695" w:rsidRDefault="002A6695"/>
    <w:p w:rsidR="002A6695" w:rsidRPr="002A6695" w:rsidRDefault="002A6695" w:rsidP="002A6695">
      <w:pPr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</w:t>
      </w:r>
      <w:r>
        <w:tab/>
      </w: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DC0E75" w:rsidRPr="002A6695" w:rsidRDefault="00DC0E75" w:rsidP="002A6695">
      <w:pPr>
        <w:tabs>
          <w:tab w:val="left" w:pos="10577"/>
        </w:tabs>
      </w:pPr>
    </w:p>
    <w:sectPr w:rsidR="00DC0E75" w:rsidRPr="002A6695" w:rsidSect="0043715A">
      <w:pgSz w:w="16838" w:h="11906" w:orient="landscape"/>
      <w:pgMar w:top="426" w:right="709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752C"/>
    <w:rsid w:val="002A6695"/>
    <w:rsid w:val="007E4B62"/>
    <w:rsid w:val="00A75D34"/>
    <w:rsid w:val="00C07D53"/>
    <w:rsid w:val="00D9752C"/>
    <w:rsid w:val="00DC0E75"/>
    <w:rsid w:val="00F6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D9752C"/>
    <w:rPr>
      <w:i/>
      <w:iCs/>
    </w:rPr>
  </w:style>
  <w:style w:type="character" w:customStyle="1" w:styleId="c4">
    <w:name w:val="c4"/>
    <w:basedOn w:val="a0"/>
    <w:rsid w:val="00D9752C"/>
  </w:style>
  <w:style w:type="paragraph" w:styleId="a5">
    <w:name w:val="No Spacing"/>
    <w:uiPriority w:val="1"/>
    <w:qFormat/>
    <w:rsid w:val="00D9752C"/>
    <w:pPr>
      <w:spacing w:after="0" w:line="240" w:lineRule="auto"/>
    </w:pPr>
  </w:style>
  <w:style w:type="paragraph" w:styleId="a6">
    <w:name w:val="Normal (Web)"/>
    <w:basedOn w:val="a"/>
    <w:rsid w:val="00D9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9752C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9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7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DC19C-F520-4817-8C20-5E970124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2024-09-17T07:36:00Z</dcterms:created>
  <dcterms:modified xsi:type="dcterms:W3CDTF">2024-09-17T08:09:00Z</dcterms:modified>
</cp:coreProperties>
</file>